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CAB09" w14:textId="77777777" w:rsidR="00D13227" w:rsidRDefault="00D13227" w:rsidP="00FA35C7">
      <w:pPr>
        <w:spacing w:before="120"/>
        <w:jc w:val="center"/>
        <w:rPr>
          <w:b/>
          <w:bCs/>
        </w:rPr>
      </w:pPr>
    </w:p>
    <w:p w14:paraId="62735E3C" w14:textId="68A3F220" w:rsidR="00FA35C7" w:rsidRPr="001C2823" w:rsidRDefault="00FA35C7" w:rsidP="00FA35C7">
      <w:pPr>
        <w:spacing w:before="120"/>
        <w:jc w:val="center"/>
        <w:rPr>
          <w:b/>
          <w:bCs/>
        </w:rPr>
      </w:pPr>
      <w:r w:rsidRPr="001C2823">
        <w:rPr>
          <w:b/>
          <w:bCs/>
        </w:rPr>
        <w:t xml:space="preserve">ANEXO 1 PRESENTACIÓN DE PROPUESTA AFT </w:t>
      </w:r>
    </w:p>
    <w:tbl>
      <w:tblPr>
        <w:tblW w:w="90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698"/>
        <w:gridCol w:w="4540"/>
      </w:tblGrid>
      <w:tr w:rsidR="00FA35C7" w14:paraId="2F72DC9D" w14:textId="77777777" w:rsidTr="00E10A83">
        <w:trPr>
          <w:trHeight w:val="512"/>
        </w:trPr>
        <w:tc>
          <w:tcPr>
            <w:tcW w:w="2835" w:type="dxa"/>
            <w:shd w:val="clear" w:color="auto" w:fill="E6E6E6"/>
            <w:vAlign w:val="center"/>
          </w:tcPr>
          <w:p w14:paraId="7EF3056D" w14:textId="77777777" w:rsidR="00FA35C7" w:rsidRDefault="00FA35C7" w:rsidP="00E10A83">
            <w:pPr>
              <w:pStyle w:val="Ttulo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del Proyecto</w:t>
            </w:r>
          </w:p>
        </w:tc>
        <w:tc>
          <w:tcPr>
            <w:tcW w:w="6237" w:type="dxa"/>
            <w:gridSpan w:val="2"/>
          </w:tcPr>
          <w:p w14:paraId="4C241A70" w14:textId="77777777" w:rsidR="00FA35C7" w:rsidRDefault="00FA35C7" w:rsidP="00E10A83">
            <w:pPr>
              <w:pStyle w:val="Ttulo"/>
              <w:spacing w:before="120"/>
              <w:jc w:val="both"/>
              <w:rPr>
                <w:b/>
                <w:sz w:val="24"/>
                <w:szCs w:val="24"/>
              </w:rPr>
            </w:pPr>
          </w:p>
          <w:p w14:paraId="20170DA3" w14:textId="77777777" w:rsidR="00FA35C7" w:rsidRDefault="00FA35C7" w:rsidP="00E10A83">
            <w:pPr>
              <w:pStyle w:val="Ttulo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FA35C7" w14:paraId="3BCF0E98" w14:textId="77777777" w:rsidTr="00E10A83">
        <w:tc>
          <w:tcPr>
            <w:tcW w:w="2835" w:type="dxa"/>
            <w:shd w:val="clear" w:color="auto" w:fill="E6E6E6"/>
            <w:vAlign w:val="center"/>
          </w:tcPr>
          <w:p w14:paraId="648647ED" w14:textId="77777777" w:rsidR="00FA35C7" w:rsidRDefault="00FA35C7" w:rsidP="00E10A83">
            <w:pPr>
              <w:pStyle w:val="Ttulo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Municipios donde se Desarrollará el Proyecto</w:t>
            </w:r>
          </w:p>
        </w:tc>
        <w:tc>
          <w:tcPr>
            <w:tcW w:w="6237" w:type="dxa"/>
            <w:gridSpan w:val="2"/>
          </w:tcPr>
          <w:p w14:paraId="0E824796" w14:textId="77777777" w:rsidR="00FA35C7" w:rsidRDefault="00FA35C7" w:rsidP="00E10A83">
            <w:pPr>
              <w:rPr>
                <w:sz w:val="24"/>
                <w:szCs w:val="24"/>
              </w:rPr>
            </w:pPr>
          </w:p>
          <w:p w14:paraId="3700FBF7" w14:textId="77777777" w:rsidR="00FA35C7" w:rsidRDefault="00FA35C7" w:rsidP="00E10A83">
            <w:pPr>
              <w:ind w:left="7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A35C7" w14:paraId="00A306DC" w14:textId="77777777" w:rsidTr="00E10A83">
        <w:tc>
          <w:tcPr>
            <w:tcW w:w="2835" w:type="dxa"/>
            <w:shd w:val="clear" w:color="auto" w:fill="E6E6E6"/>
            <w:vAlign w:val="center"/>
          </w:tcPr>
          <w:p w14:paraId="116FAB39" w14:textId="77777777" w:rsidR="00FA35C7" w:rsidRDefault="00FA35C7" w:rsidP="00E10A83">
            <w:pPr>
              <w:pStyle w:val="Ttulo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la Organización Solicitante</w:t>
            </w:r>
          </w:p>
        </w:tc>
        <w:tc>
          <w:tcPr>
            <w:tcW w:w="6237" w:type="dxa"/>
            <w:gridSpan w:val="2"/>
          </w:tcPr>
          <w:p w14:paraId="0408608F" w14:textId="77777777" w:rsidR="00FA35C7" w:rsidRDefault="00FA35C7" w:rsidP="00E10A83">
            <w:pPr>
              <w:pStyle w:val="Ttulo"/>
              <w:spacing w:before="120"/>
              <w:rPr>
                <w:b/>
                <w:sz w:val="24"/>
                <w:szCs w:val="24"/>
              </w:rPr>
            </w:pPr>
          </w:p>
          <w:p w14:paraId="506CFFED" w14:textId="77777777" w:rsidR="00FA35C7" w:rsidRDefault="00FA35C7" w:rsidP="00E10A83">
            <w:pPr>
              <w:pStyle w:val="Ttulo"/>
              <w:spacing w:before="120"/>
              <w:rPr>
                <w:b/>
                <w:sz w:val="24"/>
                <w:szCs w:val="24"/>
              </w:rPr>
            </w:pPr>
          </w:p>
        </w:tc>
      </w:tr>
      <w:tr w:rsidR="00FA35C7" w14:paraId="184C26AD" w14:textId="77777777" w:rsidTr="00E10A83">
        <w:trPr>
          <w:trHeight w:val="510"/>
        </w:trPr>
        <w:tc>
          <w:tcPr>
            <w:tcW w:w="9073" w:type="dxa"/>
            <w:gridSpan w:val="3"/>
            <w:shd w:val="clear" w:color="auto" w:fill="C0C0C0"/>
            <w:vAlign w:val="center"/>
          </w:tcPr>
          <w:p w14:paraId="094ADEA5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Datos de contacto de la organización solicitante a los efectos de este proyecto</w:t>
            </w:r>
          </w:p>
        </w:tc>
      </w:tr>
      <w:tr w:rsidR="00FA35C7" w14:paraId="32DB36FB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3C748BCF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Dirección postal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5E2454EF" w14:textId="77777777" w:rsidR="00FA35C7" w:rsidRDefault="00FA35C7" w:rsidP="00E10A83">
            <w:pPr>
              <w:tabs>
                <w:tab w:val="right" w:pos="8789"/>
              </w:tabs>
              <w:rPr>
                <w:sz w:val="23"/>
                <w:szCs w:val="23"/>
              </w:rPr>
            </w:pPr>
          </w:p>
        </w:tc>
      </w:tr>
      <w:tr w:rsidR="00FA35C7" w14:paraId="6D1EBB6D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1ED91314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Número de teléfono:</w:t>
            </w:r>
            <w:r>
              <w:rPr>
                <w:sz w:val="23"/>
                <w:szCs w:val="23"/>
              </w:rPr>
              <w:t xml:space="preserve"> (fijo y móvil) código de la localidad + número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08BD9C38" w14:textId="77777777" w:rsidR="00FA35C7" w:rsidRDefault="00FA35C7" w:rsidP="00E10A83">
            <w:pPr>
              <w:tabs>
                <w:tab w:val="right" w:pos="8789"/>
              </w:tabs>
              <w:rPr>
                <w:sz w:val="23"/>
                <w:szCs w:val="23"/>
              </w:rPr>
            </w:pPr>
          </w:p>
        </w:tc>
      </w:tr>
      <w:tr w:rsidR="00FA35C7" w14:paraId="4D7BC7BC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4F092F72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Persona de contacto para este proyecto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2E6E0327" w14:textId="77777777" w:rsidR="00FA35C7" w:rsidRDefault="00FA35C7" w:rsidP="00E10A83">
            <w:pPr>
              <w:tabs>
                <w:tab w:val="right" w:pos="8789"/>
              </w:tabs>
              <w:rPr>
                <w:sz w:val="23"/>
                <w:szCs w:val="23"/>
                <w:vertAlign w:val="superscript"/>
              </w:rPr>
            </w:pPr>
          </w:p>
        </w:tc>
      </w:tr>
      <w:tr w:rsidR="00FA35C7" w14:paraId="1B366532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20AA4599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Correo electrónico de la persona de contacto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3F3CD14E" w14:textId="77777777" w:rsidR="00FA35C7" w:rsidRDefault="00FA35C7" w:rsidP="00E10A83">
            <w:pPr>
              <w:tabs>
                <w:tab w:val="right" w:pos="8789"/>
              </w:tabs>
              <w:rPr>
                <w:sz w:val="23"/>
                <w:szCs w:val="23"/>
                <w:vertAlign w:val="superscript"/>
              </w:rPr>
            </w:pPr>
          </w:p>
        </w:tc>
      </w:tr>
      <w:tr w:rsidR="00FA35C7" w14:paraId="29E486D1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10D4EA10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Dirección</w:t>
            </w:r>
          </w:p>
        </w:tc>
        <w:tc>
          <w:tcPr>
            <w:tcW w:w="4540" w:type="dxa"/>
            <w:shd w:val="clear" w:color="auto" w:fill="auto"/>
          </w:tcPr>
          <w:p w14:paraId="53241272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</w:p>
        </w:tc>
      </w:tr>
      <w:tr w:rsidR="00FA35C7" w14:paraId="77E61691" w14:textId="77777777" w:rsidTr="00E10A83">
        <w:trPr>
          <w:trHeight w:val="510"/>
        </w:trPr>
        <w:tc>
          <w:tcPr>
            <w:tcW w:w="4533" w:type="dxa"/>
            <w:gridSpan w:val="2"/>
            <w:shd w:val="clear" w:color="auto" w:fill="C0C0C0"/>
            <w:vAlign w:val="center"/>
          </w:tcPr>
          <w:p w14:paraId="3F14CCE1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Sitio web de la organización (opcional)</w:t>
            </w:r>
          </w:p>
        </w:tc>
        <w:tc>
          <w:tcPr>
            <w:tcW w:w="4540" w:type="dxa"/>
            <w:shd w:val="clear" w:color="auto" w:fill="auto"/>
          </w:tcPr>
          <w:p w14:paraId="1C049C1F" w14:textId="77777777" w:rsidR="00FA35C7" w:rsidRDefault="00FA35C7" w:rsidP="00E10A83">
            <w:pPr>
              <w:spacing w:before="120"/>
              <w:rPr>
                <w:sz w:val="23"/>
                <w:szCs w:val="23"/>
              </w:rPr>
            </w:pPr>
          </w:p>
        </w:tc>
      </w:tr>
    </w:tbl>
    <w:p w14:paraId="50FCB98D" w14:textId="77777777" w:rsidR="00FA35C7" w:rsidRDefault="00FA35C7" w:rsidP="00FA35C7">
      <w:pPr>
        <w:spacing w:before="120"/>
      </w:pPr>
    </w:p>
    <w:p w14:paraId="0A674040" w14:textId="77777777" w:rsidR="00FA35C7" w:rsidRDefault="00FA35C7" w:rsidP="00FA35C7">
      <w:pPr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before="120"/>
      </w:pPr>
      <w:r>
        <w:rPr>
          <w:b/>
        </w:rPr>
        <w:t>Todo cambio de dirección, números de teléfono o dirección de correo electrónico, deberá notificarse por escrito a la Entidad Contratante. La Entidad Contratante no será responsable en caso de que no pueda ponerse en contacto con un solicitante.</w:t>
      </w:r>
    </w:p>
    <w:p w14:paraId="36188B8D" w14:textId="77777777" w:rsidR="00FA35C7" w:rsidRDefault="00FA35C7" w:rsidP="00FA35C7">
      <w:pPr>
        <w:spacing w:before="120"/>
        <w:ind w:left="720"/>
        <w:rPr>
          <w:highlight w:val="yellow"/>
        </w:rPr>
      </w:pPr>
      <w:bookmarkStart w:id="0" w:name="_heading=h.neke7bx5xtky" w:colFirst="0" w:colLast="0"/>
      <w:bookmarkEnd w:id="0"/>
      <w:r>
        <w:br w:type="page"/>
      </w:r>
    </w:p>
    <w:p w14:paraId="66AE71D1" w14:textId="77777777" w:rsidR="00FA35C7" w:rsidRDefault="00FA35C7" w:rsidP="00FA3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center"/>
        <w:rPr>
          <w:b/>
          <w:color w:val="000000"/>
          <w:sz w:val="28"/>
          <w:szCs w:val="28"/>
        </w:rPr>
      </w:pPr>
      <w:bookmarkStart w:id="1" w:name="_heading=h.bk8n6av1rs25" w:colFirst="0" w:colLast="0"/>
      <w:bookmarkEnd w:id="1"/>
      <w:r>
        <w:rPr>
          <w:b/>
          <w:color w:val="000000"/>
          <w:sz w:val="28"/>
          <w:szCs w:val="28"/>
        </w:rPr>
        <w:lastRenderedPageBreak/>
        <w:t>RESUMEN DEL PROYECTO</w:t>
      </w:r>
    </w:p>
    <w:p w14:paraId="4D5157B6" w14:textId="77777777" w:rsidR="00FA35C7" w:rsidRDefault="00FA35C7" w:rsidP="00FA35C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ind w:left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INSTRUCCIONES PARA LA REDACCIÓN DEL DOCUMENTO</w:t>
      </w:r>
    </w:p>
    <w:p w14:paraId="449EB377" w14:textId="77777777" w:rsidR="00FA35C7" w:rsidRDefault="00FA35C7" w:rsidP="00FA35C7">
      <w:r>
        <w:t>Complete el cuadro siguiente, que no deberá exceder de 1 página.</w:t>
      </w:r>
    </w:p>
    <w:tbl>
      <w:tblPr>
        <w:tblW w:w="93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648"/>
      </w:tblGrid>
      <w:tr w:rsidR="00FA35C7" w14:paraId="7975F61B" w14:textId="77777777" w:rsidTr="00E10A83">
        <w:tc>
          <w:tcPr>
            <w:tcW w:w="3708" w:type="dxa"/>
            <w:shd w:val="clear" w:color="auto" w:fill="E6E6E6"/>
            <w:vAlign w:val="center"/>
          </w:tcPr>
          <w:p w14:paraId="1757A79C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Título del Proyecto</w:t>
            </w:r>
          </w:p>
        </w:tc>
        <w:tc>
          <w:tcPr>
            <w:tcW w:w="5648" w:type="dxa"/>
          </w:tcPr>
          <w:p w14:paraId="18C5DB2C" w14:textId="77777777" w:rsidR="00FA35C7" w:rsidRDefault="00FA35C7" w:rsidP="00E10A83"/>
        </w:tc>
      </w:tr>
      <w:tr w:rsidR="00FA35C7" w14:paraId="206B2A99" w14:textId="77777777" w:rsidTr="00E10A83">
        <w:tc>
          <w:tcPr>
            <w:tcW w:w="3708" w:type="dxa"/>
            <w:shd w:val="clear" w:color="auto" w:fill="E6E6E6"/>
            <w:vAlign w:val="center"/>
          </w:tcPr>
          <w:p w14:paraId="3D6F62D1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País, Departamento y Municipios donde se desarrollará el Proyecto</w:t>
            </w:r>
          </w:p>
        </w:tc>
        <w:tc>
          <w:tcPr>
            <w:tcW w:w="5648" w:type="dxa"/>
          </w:tcPr>
          <w:p w14:paraId="752ED340" w14:textId="77777777" w:rsidR="00FA35C7" w:rsidRDefault="00FA35C7" w:rsidP="00E10A83">
            <w:pPr>
              <w:ind w:left="720"/>
            </w:pPr>
          </w:p>
        </w:tc>
      </w:tr>
      <w:tr w:rsidR="00FA35C7" w14:paraId="1D39E1EB" w14:textId="77777777" w:rsidTr="00E10A83">
        <w:tc>
          <w:tcPr>
            <w:tcW w:w="3708" w:type="dxa"/>
            <w:shd w:val="clear" w:color="auto" w:fill="E6E6E6"/>
            <w:vAlign w:val="center"/>
          </w:tcPr>
          <w:p w14:paraId="4A4DFC3C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Duración total del Proyecto (</w:t>
            </w:r>
            <w:r w:rsidRPr="006E6406">
              <w:rPr>
                <w:b/>
                <w:bCs/>
                <w:i/>
              </w:rPr>
              <w:t>en meses</w:t>
            </w:r>
            <w:r w:rsidRPr="006E6406">
              <w:rPr>
                <w:b/>
                <w:bCs/>
              </w:rPr>
              <w:t>):</w:t>
            </w:r>
          </w:p>
        </w:tc>
        <w:tc>
          <w:tcPr>
            <w:tcW w:w="5648" w:type="dxa"/>
          </w:tcPr>
          <w:p w14:paraId="2CD25CAB" w14:textId="77777777" w:rsidR="00FA35C7" w:rsidRDefault="00FA35C7" w:rsidP="00E10A83"/>
        </w:tc>
      </w:tr>
      <w:tr w:rsidR="00FA35C7" w14:paraId="2BF1989C" w14:textId="77777777" w:rsidTr="00E10A83">
        <w:tc>
          <w:tcPr>
            <w:tcW w:w="3708" w:type="dxa"/>
            <w:shd w:val="clear" w:color="auto" w:fill="E6E6E6"/>
            <w:vAlign w:val="center"/>
          </w:tcPr>
          <w:p w14:paraId="509CA706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 xml:space="preserve">Financiación solicitada a AT (en </w:t>
            </w:r>
            <w:proofErr w:type="gramStart"/>
            <w:r w:rsidRPr="006E6406">
              <w:rPr>
                <w:b/>
                <w:bCs/>
              </w:rPr>
              <w:t>Euros</w:t>
            </w:r>
            <w:proofErr w:type="gramEnd"/>
            <w:r w:rsidRPr="006E6406">
              <w:rPr>
                <w:b/>
                <w:bCs/>
              </w:rPr>
              <w:t>)</w:t>
            </w:r>
          </w:p>
        </w:tc>
        <w:tc>
          <w:tcPr>
            <w:tcW w:w="5648" w:type="dxa"/>
          </w:tcPr>
          <w:p w14:paraId="24C062EE" w14:textId="77777777" w:rsidR="00FA35C7" w:rsidRDefault="00FA35C7" w:rsidP="00E10A83">
            <w:pPr>
              <w:spacing w:before="120"/>
            </w:pPr>
          </w:p>
          <w:p w14:paraId="039FFE76" w14:textId="77777777" w:rsidR="00FA35C7" w:rsidRDefault="00FA35C7" w:rsidP="00E10A83"/>
        </w:tc>
      </w:tr>
      <w:tr w:rsidR="00FA35C7" w14:paraId="29587AD1" w14:textId="77777777" w:rsidTr="00E10A83">
        <w:tc>
          <w:tcPr>
            <w:tcW w:w="3708" w:type="dxa"/>
            <w:shd w:val="clear" w:color="auto" w:fill="E6E6E6"/>
            <w:vAlign w:val="center"/>
          </w:tcPr>
          <w:p w14:paraId="6E7864CC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 xml:space="preserve">Aporte contrapartida (en </w:t>
            </w:r>
            <w:proofErr w:type="gramStart"/>
            <w:r w:rsidRPr="006E6406">
              <w:rPr>
                <w:b/>
                <w:bCs/>
              </w:rPr>
              <w:t>Euros</w:t>
            </w:r>
            <w:proofErr w:type="gramEnd"/>
            <w:r w:rsidRPr="006E6406">
              <w:rPr>
                <w:b/>
                <w:bCs/>
              </w:rPr>
              <w:t>)</w:t>
            </w:r>
          </w:p>
        </w:tc>
        <w:tc>
          <w:tcPr>
            <w:tcW w:w="5648" w:type="dxa"/>
          </w:tcPr>
          <w:p w14:paraId="1BBFD4EE" w14:textId="77777777" w:rsidR="00FA35C7" w:rsidRDefault="00FA35C7" w:rsidP="00E10A83">
            <w:pPr>
              <w:spacing w:before="120"/>
            </w:pPr>
          </w:p>
        </w:tc>
      </w:tr>
      <w:tr w:rsidR="00FA35C7" w14:paraId="71D9A534" w14:textId="77777777" w:rsidTr="00E10A83">
        <w:tc>
          <w:tcPr>
            <w:tcW w:w="3708" w:type="dxa"/>
            <w:shd w:val="clear" w:color="auto" w:fill="E6E6E6"/>
          </w:tcPr>
          <w:p w14:paraId="426C5AEC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Objetivos del proyecto</w:t>
            </w:r>
          </w:p>
        </w:tc>
        <w:tc>
          <w:tcPr>
            <w:tcW w:w="5648" w:type="dxa"/>
          </w:tcPr>
          <w:p w14:paraId="51E8F603" w14:textId="77777777" w:rsidR="00FA35C7" w:rsidRDefault="00FA35C7" w:rsidP="00E10A83">
            <w:pPr>
              <w:spacing w:before="120"/>
            </w:pPr>
            <w:r>
              <w:t>OBJETIVO GENERAL: Cambio a largo plazo que podría ser generado por el proyecto</w:t>
            </w:r>
          </w:p>
          <w:p w14:paraId="7132A89A" w14:textId="77777777" w:rsidR="00FA35C7" w:rsidRDefault="00FA35C7" w:rsidP="00E10A83">
            <w:pPr>
              <w:spacing w:before="120"/>
            </w:pPr>
          </w:p>
          <w:p w14:paraId="3F7B2224" w14:textId="77777777" w:rsidR="00FA35C7" w:rsidRDefault="00FA35C7" w:rsidP="00E10A83">
            <w:pPr>
              <w:spacing w:before="120"/>
            </w:pPr>
            <w:r>
              <w:t xml:space="preserve">OBJETIVO ESPECÍFICO: Efecto directo que el proyecto va a generar </w:t>
            </w:r>
          </w:p>
        </w:tc>
      </w:tr>
      <w:tr w:rsidR="00FA35C7" w14:paraId="55F77FD9" w14:textId="77777777" w:rsidTr="00E10A83">
        <w:trPr>
          <w:trHeight w:val="220"/>
        </w:trPr>
        <w:tc>
          <w:tcPr>
            <w:tcW w:w="3708" w:type="dxa"/>
            <w:vMerge w:val="restart"/>
            <w:shd w:val="clear" w:color="auto" w:fill="E6E6E6"/>
          </w:tcPr>
          <w:p w14:paraId="45A3ABD5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Beneficiarios finales</w:t>
            </w:r>
            <w:r w:rsidRPr="006E6406">
              <w:rPr>
                <w:b/>
                <w:bCs/>
                <w:vertAlign w:val="superscript"/>
              </w:rPr>
              <w:footnoteReference w:id="1"/>
            </w:r>
          </w:p>
          <w:p w14:paraId="3303F29B" w14:textId="77777777" w:rsidR="00FA35C7" w:rsidRPr="006E6406" w:rsidRDefault="00FA35C7" w:rsidP="00E10A83">
            <w:pPr>
              <w:rPr>
                <w:b/>
                <w:bCs/>
              </w:rPr>
            </w:pPr>
          </w:p>
        </w:tc>
        <w:tc>
          <w:tcPr>
            <w:tcW w:w="5648" w:type="dxa"/>
          </w:tcPr>
          <w:p w14:paraId="397EF130" w14:textId="77777777" w:rsidR="00FA35C7" w:rsidRDefault="00FA35C7" w:rsidP="00E10A83">
            <w:pPr>
              <w:spacing w:before="120"/>
            </w:pPr>
            <w:r>
              <w:t>Indique el número de beneficiarios finales» son aquellos que, a largo plazo, se beneficiarán de la Acción en la sociedad o sector en general</w:t>
            </w:r>
          </w:p>
        </w:tc>
      </w:tr>
      <w:tr w:rsidR="00FA35C7" w14:paraId="0FD4745D" w14:textId="77777777" w:rsidTr="00E10A83">
        <w:trPr>
          <w:trHeight w:val="220"/>
        </w:trPr>
        <w:tc>
          <w:tcPr>
            <w:tcW w:w="3708" w:type="dxa"/>
            <w:vMerge/>
            <w:shd w:val="clear" w:color="auto" w:fill="E6E6E6"/>
          </w:tcPr>
          <w:p w14:paraId="12F097A1" w14:textId="77777777" w:rsidR="00FA35C7" w:rsidRDefault="00FA35C7" w:rsidP="00E10A83"/>
        </w:tc>
        <w:tc>
          <w:tcPr>
            <w:tcW w:w="5648" w:type="dxa"/>
          </w:tcPr>
          <w:p w14:paraId="32F5AF44" w14:textId="77777777" w:rsidR="00FA35C7" w:rsidRDefault="00FA35C7" w:rsidP="00E10A83">
            <w:pPr>
              <w:spacing w:before="120"/>
            </w:pPr>
            <w:r>
              <w:t xml:space="preserve">Señale: </w:t>
            </w:r>
          </w:p>
          <w:p w14:paraId="16518AE3" w14:textId="77777777" w:rsidR="00FA35C7" w:rsidRDefault="00FA35C7" w:rsidP="00FA35C7">
            <w:pPr>
              <w:numPr>
                <w:ilvl w:val="0"/>
                <w:numId w:val="7"/>
              </w:numPr>
              <w:spacing w:before="120" w:line="240" w:lineRule="auto"/>
              <w:jc w:val="both"/>
            </w:pPr>
            <w:r>
              <w:t xml:space="preserve"># de personas </w:t>
            </w:r>
          </w:p>
          <w:p w14:paraId="5149EF5F" w14:textId="77777777" w:rsidR="00FA35C7" w:rsidRDefault="00FA35C7" w:rsidP="00FA35C7">
            <w:pPr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# de familias </w:t>
            </w:r>
          </w:p>
          <w:p w14:paraId="1C70DF3D" w14:textId="77777777" w:rsidR="00FA35C7" w:rsidRDefault="00FA35C7" w:rsidP="00FA35C7">
            <w:pPr>
              <w:numPr>
                <w:ilvl w:val="0"/>
                <w:numId w:val="7"/>
              </w:numPr>
              <w:spacing w:line="240" w:lineRule="auto"/>
              <w:jc w:val="both"/>
            </w:pPr>
            <w:r>
              <w:t># de hombres.</w:t>
            </w:r>
          </w:p>
          <w:p w14:paraId="3130E4D4" w14:textId="77777777" w:rsidR="00FA35C7" w:rsidRDefault="00FA35C7" w:rsidP="00FA35C7">
            <w:pPr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# de mujeres. </w:t>
            </w:r>
          </w:p>
          <w:p w14:paraId="3BC75F4D" w14:textId="77777777" w:rsidR="00FA35C7" w:rsidRDefault="00FA35C7" w:rsidP="00FA35C7">
            <w:pPr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# de niños </w:t>
            </w:r>
          </w:p>
          <w:p w14:paraId="6A9FCEFB" w14:textId="77777777" w:rsidR="00FA35C7" w:rsidRDefault="00FA35C7" w:rsidP="00FA35C7">
            <w:pPr>
              <w:numPr>
                <w:ilvl w:val="0"/>
                <w:numId w:val="7"/>
              </w:numPr>
              <w:spacing w:after="120" w:line="240" w:lineRule="auto"/>
              <w:jc w:val="both"/>
            </w:pPr>
            <w:r>
              <w:t xml:space="preserve"># de niñas </w:t>
            </w:r>
          </w:p>
        </w:tc>
      </w:tr>
      <w:tr w:rsidR="00FA35C7" w14:paraId="08F1E72C" w14:textId="77777777" w:rsidTr="00E10A83">
        <w:trPr>
          <w:trHeight w:val="1030"/>
        </w:trPr>
        <w:tc>
          <w:tcPr>
            <w:tcW w:w="3708" w:type="dxa"/>
            <w:shd w:val="clear" w:color="auto" w:fill="E6E6E6"/>
          </w:tcPr>
          <w:p w14:paraId="6480CCF4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Resultados estimados</w:t>
            </w:r>
          </w:p>
        </w:tc>
        <w:tc>
          <w:tcPr>
            <w:tcW w:w="5648" w:type="dxa"/>
          </w:tcPr>
          <w:p w14:paraId="3C439D2F" w14:textId="77777777" w:rsidR="00FA35C7" w:rsidRDefault="00FA35C7" w:rsidP="00E10A83">
            <w:pPr>
              <w:rPr>
                <w:b/>
              </w:rPr>
            </w:pPr>
            <w:r>
              <w:t>Son los logros demostrables que se esperan alcanzar por medio de la presente propuesta de apoyo financiero a terceros</w:t>
            </w:r>
          </w:p>
        </w:tc>
      </w:tr>
      <w:tr w:rsidR="00FA35C7" w14:paraId="6BCF7EEB" w14:textId="77777777" w:rsidTr="00E10A83">
        <w:tc>
          <w:tcPr>
            <w:tcW w:w="3708" w:type="dxa"/>
            <w:shd w:val="clear" w:color="auto" w:fill="E6E6E6"/>
          </w:tcPr>
          <w:p w14:paraId="433E4752" w14:textId="77777777" w:rsidR="00FA35C7" w:rsidRPr="006E6406" w:rsidRDefault="00FA35C7" w:rsidP="00E10A83">
            <w:pPr>
              <w:rPr>
                <w:b/>
                <w:bCs/>
              </w:rPr>
            </w:pPr>
            <w:r w:rsidRPr="006E6406">
              <w:rPr>
                <w:b/>
                <w:bCs/>
              </w:rPr>
              <w:t>Principales actividades por resultados</w:t>
            </w:r>
          </w:p>
        </w:tc>
        <w:tc>
          <w:tcPr>
            <w:tcW w:w="5648" w:type="dxa"/>
          </w:tcPr>
          <w:p w14:paraId="4742E171" w14:textId="77777777" w:rsidR="00FA35C7" w:rsidRDefault="00FA35C7" w:rsidP="00E10A83">
            <w:r>
              <w:t>Señalar las principales actividades para el logro de los resultados.</w:t>
            </w:r>
          </w:p>
        </w:tc>
      </w:tr>
    </w:tbl>
    <w:p w14:paraId="1244F988" w14:textId="77777777" w:rsidR="00FA35C7" w:rsidRDefault="00FA35C7" w:rsidP="00FA3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center"/>
        <w:rPr>
          <w:b/>
          <w:color w:val="000000"/>
          <w:sz w:val="28"/>
          <w:szCs w:val="28"/>
        </w:rPr>
      </w:pPr>
      <w:bookmarkStart w:id="2" w:name="_heading=h.umrwp05yvf7b" w:colFirst="0" w:colLast="0"/>
      <w:bookmarkEnd w:id="2"/>
    </w:p>
    <w:p w14:paraId="7B258921" w14:textId="77777777" w:rsidR="00FA35C7" w:rsidRDefault="00FA35C7" w:rsidP="00FA3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center"/>
        <w:rPr>
          <w:b/>
          <w:color w:val="000000"/>
          <w:sz w:val="28"/>
          <w:szCs w:val="28"/>
        </w:rPr>
      </w:pPr>
    </w:p>
    <w:p w14:paraId="6A0AB610" w14:textId="77777777" w:rsidR="00FA35C7" w:rsidRDefault="00FA35C7" w:rsidP="00FA3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INFORMACIÓN GENERAL</w:t>
      </w:r>
    </w:p>
    <w:p w14:paraId="37F7866A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bookmarkStart w:id="3" w:name="_heading=h.8geqrf9cdblt" w:colFirst="0" w:colLast="0"/>
      <w:bookmarkEnd w:id="3"/>
      <w:r>
        <w:rPr>
          <w:b/>
          <w:color w:val="000000"/>
          <w:sz w:val="24"/>
          <w:szCs w:val="24"/>
        </w:rPr>
        <w:t>Descripción (máximo 2 páginas)</w:t>
      </w:r>
    </w:p>
    <w:p w14:paraId="2DEC5AFD" w14:textId="77777777" w:rsidR="00FA35C7" w:rsidRDefault="00FA35C7" w:rsidP="00FA35C7">
      <w:pPr>
        <w:spacing w:before="120"/>
        <w:rPr>
          <w:b/>
        </w:rPr>
      </w:pPr>
      <w:r>
        <w:t>Proporcione toda la información siguiente:</w:t>
      </w:r>
    </w:p>
    <w:p w14:paraId="5F6B6484" w14:textId="77777777" w:rsidR="00FA35C7" w:rsidRDefault="00FA35C7" w:rsidP="00FA35C7">
      <w:pPr>
        <w:numPr>
          <w:ilvl w:val="0"/>
          <w:numId w:val="5"/>
        </w:numPr>
        <w:spacing w:before="120" w:after="120" w:line="240" w:lineRule="auto"/>
        <w:jc w:val="both"/>
      </w:pPr>
      <w:r>
        <w:t>Facilite los antecedentes que llevaron a la preparación de la Acción.</w:t>
      </w:r>
    </w:p>
    <w:p w14:paraId="35FBF62B" w14:textId="77777777" w:rsidR="00FA35C7" w:rsidRDefault="00FA35C7" w:rsidP="00FA35C7">
      <w:pPr>
        <w:numPr>
          <w:ilvl w:val="0"/>
          <w:numId w:val="5"/>
        </w:numPr>
        <w:spacing w:before="120" w:after="120" w:line="240" w:lineRule="auto"/>
        <w:jc w:val="both"/>
      </w:pPr>
      <w:r>
        <w:t xml:space="preserve">Explique los objetivos de la Acción mencionados en el Resumen del Proyecto. </w:t>
      </w:r>
    </w:p>
    <w:p w14:paraId="1E1F9DC6" w14:textId="77777777" w:rsidR="00FA35C7" w:rsidRDefault="00FA35C7" w:rsidP="00FA35C7"/>
    <w:p w14:paraId="3DF479B7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Descripción del Proyecto (máximo 3 páginas)</w:t>
      </w:r>
    </w:p>
    <w:p w14:paraId="66EE3194" w14:textId="77777777" w:rsidR="00FA35C7" w:rsidRDefault="00FA35C7" w:rsidP="00FA35C7"/>
    <w:p w14:paraId="5AF0DB46" w14:textId="77777777" w:rsidR="00FA35C7" w:rsidRDefault="00FA35C7" w:rsidP="00FA35C7">
      <w:pPr>
        <w:spacing w:before="120"/>
      </w:pPr>
      <w:r>
        <w:t>Describa la Acción propuesta incluyendo toda la información que se solicita a continuación, haciendo referencia al objetivo o los objetivos generales y específicos y resultados descritos:</w:t>
      </w:r>
    </w:p>
    <w:p w14:paraId="6518E478" w14:textId="77777777" w:rsidR="00FA35C7" w:rsidRDefault="00FA35C7" w:rsidP="00FA35C7">
      <w:pPr>
        <w:spacing w:before="120"/>
      </w:pPr>
    </w:p>
    <w:p w14:paraId="0701B9D9" w14:textId="77777777" w:rsidR="00FA35C7" w:rsidRDefault="00FA35C7" w:rsidP="00FA35C7">
      <w:pPr>
        <w:numPr>
          <w:ilvl w:val="0"/>
          <w:numId w:val="6"/>
        </w:numPr>
        <w:tabs>
          <w:tab w:val="left" w:pos="426"/>
        </w:tabs>
        <w:spacing w:before="120" w:after="120" w:line="240" w:lineRule="auto"/>
        <w:jc w:val="both"/>
      </w:pPr>
      <w:r>
        <w:t>Explique los resultados específicos esperados, indicando en qué forma el proyecto mejorará la situación de los beneficiarios finales, así como las capacidades técnicas y de gestión de los grupos destinatarios.</w:t>
      </w:r>
    </w:p>
    <w:p w14:paraId="68435CAC" w14:textId="77777777" w:rsidR="00FA35C7" w:rsidRDefault="00FA35C7" w:rsidP="00FA35C7">
      <w:pPr>
        <w:numPr>
          <w:ilvl w:val="0"/>
          <w:numId w:val="6"/>
        </w:numPr>
        <w:tabs>
          <w:tab w:val="left" w:pos="426"/>
        </w:tabs>
        <w:spacing w:before="120" w:after="120" w:line="240" w:lineRule="auto"/>
        <w:jc w:val="both"/>
      </w:pPr>
      <w:r>
        <w:t xml:space="preserve">No se trata de repetir el marco lógico y el cronograma detallado, sino de demostrar la coherencia y la consistencia del diseño del proyecto. </w:t>
      </w:r>
    </w:p>
    <w:p w14:paraId="7B471E14" w14:textId="77777777" w:rsidR="00FA35C7" w:rsidRDefault="00FA35C7" w:rsidP="00FA35C7"/>
    <w:p w14:paraId="7259DF2C" w14:textId="77777777" w:rsidR="00FA35C7" w:rsidRDefault="00FA35C7" w:rsidP="00FA35C7">
      <w:pPr>
        <w:tabs>
          <w:tab w:val="left" w:pos="426"/>
        </w:tabs>
        <w:spacing w:before="240" w:after="280"/>
      </w:pPr>
      <w:r>
        <w:t xml:space="preserve">Con el proyecto se espera (objetivo general): </w:t>
      </w:r>
      <w:proofErr w:type="gramStart"/>
      <w:r>
        <w:rPr>
          <w:i/>
        </w:rPr>
        <w:t>“ ”</w:t>
      </w:r>
      <w:proofErr w:type="gramEnd"/>
      <w:r>
        <w:t xml:space="preserve">. </w:t>
      </w:r>
    </w:p>
    <w:p w14:paraId="7CD38933" w14:textId="77777777" w:rsidR="00FA35C7" w:rsidRDefault="00FA35C7" w:rsidP="00FA35C7">
      <w:pPr>
        <w:tabs>
          <w:tab w:val="left" w:pos="426"/>
        </w:tabs>
        <w:spacing w:before="240" w:after="280"/>
        <w:rPr>
          <w:i/>
        </w:rPr>
      </w:pPr>
      <w:r>
        <w:t xml:space="preserve">De manera particular (objetivo específico): </w:t>
      </w:r>
      <w:proofErr w:type="gramStart"/>
      <w:r>
        <w:rPr>
          <w:i/>
        </w:rPr>
        <w:t>“ ”</w:t>
      </w:r>
      <w:proofErr w:type="gramEnd"/>
      <w:r>
        <w:rPr>
          <w:i/>
        </w:rPr>
        <w:t>.</w:t>
      </w:r>
    </w:p>
    <w:p w14:paraId="5A437139" w14:textId="77777777" w:rsidR="00FA35C7" w:rsidRDefault="00FA35C7" w:rsidP="00FA35C7">
      <w:pPr>
        <w:tabs>
          <w:tab w:val="left" w:pos="426"/>
        </w:tabs>
        <w:spacing w:before="240" w:after="280"/>
      </w:pPr>
      <w:r>
        <w:t>Para alcanzar los objetivos anteriormente descritos, se requiere entonces que se den las siguientes condiciones:</w:t>
      </w:r>
    </w:p>
    <w:p w14:paraId="685B6FBF" w14:textId="77777777" w:rsidR="00FA35C7" w:rsidRDefault="00FA35C7" w:rsidP="00FA35C7">
      <w:pPr>
        <w:tabs>
          <w:tab w:val="left" w:pos="426"/>
        </w:tabs>
        <w:spacing w:before="120"/>
      </w:pPr>
      <w:r>
        <w:t>Los resultados que permitirán el logro del objetivo específico se centran en:</w:t>
      </w:r>
    </w:p>
    <w:p w14:paraId="16DADCA3" w14:textId="77777777" w:rsidR="00FA35C7" w:rsidRDefault="00FA35C7" w:rsidP="00FA35C7">
      <w:r>
        <w:rPr>
          <w:b/>
          <w:u w:val="single"/>
        </w:rPr>
        <w:t>Resultado N°1:</w:t>
      </w:r>
    </w:p>
    <w:p w14:paraId="654F226B" w14:textId="77777777" w:rsidR="00FA35C7" w:rsidRDefault="00FA35C7" w:rsidP="00FA35C7">
      <w:r>
        <w:rPr>
          <w:b/>
          <w:u w:val="single"/>
        </w:rPr>
        <w:t>Resultado N°2:</w:t>
      </w:r>
    </w:p>
    <w:p w14:paraId="27E84E78" w14:textId="77777777" w:rsidR="00FA35C7" w:rsidRDefault="00FA35C7" w:rsidP="00FA35C7">
      <w:r>
        <w:rPr>
          <w:b/>
          <w:u w:val="single"/>
        </w:rPr>
        <w:t>Resultado N°3</w:t>
      </w:r>
      <w:r>
        <w:rPr>
          <w:u w:val="single"/>
        </w:rPr>
        <w:t>:</w:t>
      </w:r>
      <w:r>
        <w:t xml:space="preserve"> </w:t>
      </w:r>
    </w:p>
    <w:p w14:paraId="16172524" w14:textId="77777777" w:rsidR="00FA35C7" w:rsidRDefault="00FA35C7" w:rsidP="00FA35C7"/>
    <w:p w14:paraId="10F89DDD" w14:textId="77777777" w:rsidR="00FA35C7" w:rsidRDefault="00FA35C7" w:rsidP="00FA35C7">
      <w:pPr>
        <w:shd w:val="clear" w:color="auto" w:fill="D9D9D9"/>
        <w:tabs>
          <w:tab w:val="left" w:pos="426"/>
        </w:tabs>
        <w:spacing w:before="240" w:after="280"/>
        <w:rPr>
          <w:b/>
        </w:rPr>
      </w:pPr>
      <w:r>
        <w:rPr>
          <w:b/>
        </w:rPr>
        <w:t xml:space="preserve">Resultado N°1: “descríbalo aquí”. </w:t>
      </w:r>
    </w:p>
    <w:p w14:paraId="2CCCDB36" w14:textId="77777777" w:rsidR="00FA35C7" w:rsidRDefault="00FA35C7" w:rsidP="00FA35C7"/>
    <w:p w14:paraId="4A027BBC" w14:textId="77777777" w:rsidR="00FA35C7" w:rsidRDefault="00FA35C7" w:rsidP="00FA35C7">
      <w:r>
        <w:t>Las actividades estratégicas y específicas (sub actividades) para el desarrollo de este resultado son:</w:t>
      </w:r>
    </w:p>
    <w:p w14:paraId="5C51C252" w14:textId="77777777" w:rsidR="00FA35C7" w:rsidRDefault="00FA35C7" w:rsidP="00FA35C7">
      <w:pPr>
        <w:rPr>
          <w:b/>
        </w:rPr>
      </w:pPr>
      <w:r>
        <w:rPr>
          <w:b/>
        </w:rPr>
        <w:t>R1.A1: describa aquí la actividad estratégica</w:t>
      </w:r>
    </w:p>
    <w:p w14:paraId="4798BAA0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493C691C" w14:textId="77777777" w:rsidR="00FA35C7" w:rsidRDefault="00FA35C7" w:rsidP="00FA35C7"/>
    <w:p w14:paraId="2D9940F9" w14:textId="77777777" w:rsidR="00FA35C7" w:rsidRDefault="00FA35C7" w:rsidP="00FA35C7">
      <w:pPr>
        <w:rPr>
          <w:b/>
        </w:rPr>
      </w:pPr>
      <w:r>
        <w:rPr>
          <w:b/>
        </w:rPr>
        <w:t>R1.A2: describa aquí la actividad estratégica</w:t>
      </w:r>
    </w:p>
    <w:p w14:paraId="6B5E5637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1D1E59F1" w14:textId="77777777" w:rsidR="00FA35C7" w:rsidRDefault="00FA35C7" w:rsidP="00FA35C7"/>
    <w:p w14:paraId="306D4400" w14:textId="77777777" w:rsidR="00FA35C7" w:rsidRDefault="00FA35C7" w:rsidP="00FA35C7"/>
    <w:p w14:paraId="6AD6787B" w14:textId="77777777" w:rsidR="00FA35C7" w:rsidRDefault="00FA35C7" w:rsidP="00FA35C7">
      <w:pPr>
        <w:shd w:val="clear" w:color="auto" w:fill="D9D9D9"/>
        <w:tabs>
          <w:tab w:val="left" w:pos="426"/>
        </w:tabs>
        <w:spacing w:before="240" w:after="280"/>
        <w:rPr>
          <w:b/>
        </w:rPr>
      </w:pPr>
      <w:r>
        <w:rPr>
          <w:b/>
        </w:rPr>
        <w:t xml:space="preserve">Resultado N°2: “descríbalo aquí”. </w:t>
      </w:r>
    </w:p>
    <w:p w14:paraId="40D907A3" w14:textId="77777777" w:rsidR="00FA35C7" w:rsidRDefault="00FA35C7" w:rsidP="00FA35C7"/>
    <w:p w14:paraId="6106C2EB" w14:textId="77777777" w:rsidR="00FA35C7" w:rsidRDefault="00FA35C7" w:rsidP="00FA35C7">
      <w:r>
        <w:t>Las actividades estratégicas y específicas (sub actividades) para el desarrollo de este resultado son:</w:t>
      </w:r>
    </w:p>
    <w:p w14:paraId="5B708EE1" w14:textId="77777777" w:rsidR="00FA35C7" w:rsidRDefault="00FA35C7" w:rsidP="00FA35C7"/>
    <w:p w14:paraId="082641F5" w14:textId="77777777" w:rsidR="00FA35C7" w:rsidRDefault="00FA35C7" w:rsidP="00FA35C7">
      <w:pPr>
        <w:rPr>
          <w:b/>
        </w:rPr>
      </w:pPr>
      <w:r>
        <w:rPr>
          <w:b/>
        </w:rPr>
        <w:t>R2.A1: describa aquí la actividad estratégica</w:t>
      </w:r>
    </w:p>
    <w:p w14:paraId="3EBCFCEA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733F7D96" w14:textId="77777777" w:rsidR="00FA35C7" w:rsidRDefault="00FA35C7" w:rsidP="00FA35C7"/>
    <w:p w14:paraId="65C1E8DD" w14:textId="77777777" w:rsidR="00FA35C7" w:rsidRDefault="00FA35C7" w:rsidP="00FA35C7">
      <w:pPr>
        <w:rPr>
          <w:b/>
        </w:rPr>
      </w:pPr>
      <w:r>
        <w:rPr>
          <w:b/>
        </w:rPr>
        <w:t>R2.A2: describa aquí la actividad estratégica</w:t>
      </w:r>
    </w:p>
    <w:p w14:paraId="5B0F4C69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74F34816" w14:textId="77777777" w:rsidR="00FA35C7" w:rsidRDefault="00FA35C7" w:rsidP="00FA35C7"/>
    <w:p w14:paraId="34215C12" w14:textId="77777777" w:rsidR="00FA35C7" w:rsidRDefault="00FA35C7" w:rsidP="00FA35C7"/>
    <w:p w14:paraId="7ED5DD8D" w14:textId="77777777" w:rsidR="00FA35C7" w:rsidRDefault="00FA35C7" w:rsidP="00FA35C7">
      <w:pPr>
        <w:shd w:val="clear" w:color="auto" w:fill="D9D9D9"/>
        <w:tabs>
          <w:tab w:val="left" w:pos="426"/>
        </w:tabs>
        <w:spacing w:before="240" w:after="280"/>
        <w:rPr>
          <w:b/>
        </w:rPr>
      </w:pPr>
      <w:r>
        <w:rPr>
          <w:b/>
        </w:rPr>
        <w:t xml:space="preserve">Resultado N°3: “descríbalo aquí”. </w:t>
      </w:r>
    </w:p>
    <w:p w14:paraId="6DA16135" w14:textId="77777777" w:rsidR="00FA35C7" w:rsidRDefault="00FA35C7" w:rsidP="00FA35C7">
      <w:r>
        <w:t>Las actividades estratégicas y específicas (sub actividades) para el desarrollo de este resultado son:</w:t>
      </w:r>
    </w:p>
    <w:p w14:paraId="631B192D" w14:textId="77777777" w:rsidR="00FA35C7" w:rsidRDefault="00FA35C7" w:rsidP="00FA35C7">
      <w:pPr>
        <w:rPr>
          <w:b/>
        </w:rPr>
      </w:pPr>
      <w:r>
        <w:rPr>
          <w:b/>
        </w:rPr>
        <w:t>R3.A1: describa aquí la actividad estratégica</w:t>
      </w:r>
    </w:p>
    <w:p w14:paraId="21A1B4FB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53A8CEA9" w14:textId="77777777" w:rsidR="00FA35C7" w:rsidRDefault="00FA35C7" w:rsidP="00FA35C7"/>
    <w:p w14:paraId="0E0CFC32" w14:textId="77777777" w:rsidR="00FA35C7" w:rsidRDefault="00FA35C7" w:rsidP="00FA35C7">
      <w:pPr>
        <w:rPr>
          <w:b/>
        </w:rPr>
      </w:pPr>
      <w:r>
        <w:rPr>
          <w:b/>
        </w:rPr>
        <w:t>R3.A2: describa aquí la actividad estratégica</w:t>
      </w:r>
    </w:p>
    <w:p w14:paraId="2333B2A1" w14:textId="77777777" w:rsidR="00FA35C7" w:rsidRDefault="00FA35C7" w:rsidP="00FA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Describa aquí la sub actividad</w:t>
      </w:r>
    </w:p>
    <w:p w14:paraId="11588144" w14:textId="77777777" w:rsidR="00FA35C7" w:rsidRDefault="00FA35C7" w:rsidP="00FA35C7"/>
    <w:p w14:paraId="0B63B8B7" w14:textId="77777777" w:rsidR="00FA35C7" w:rsidRDefault="00FA35C7" w:rsidP="00FA35C7"/>
    <w:p w14:paraId="0BB20200" w14:textId="77777777" w:rsidR="00FA35C7" w:rsidRDefault="00FA35C7" w:rsidP="00FA35C7">
      <w:pPr>
        <w:rPr>
          <w:b/>
        </w:rPr>
      </w:pPr>
      <w:r>
        <w:rPr>
          <w:b/>
        </w:rPr>
        <w:t>Puede incluir el número de resultados, actividades y subactividades que su propuesta requiera, el esquema propuesto es solo a título de ejemplo, usted lo podrá adaptar a las condiciones de su proyecto</w:t>
      </w:r>
    </w:p>
    <w:p w14:paraId="47037259" w14:textId="77777777" w:rsidR="00FA35C7" w:rsidRDefault="00FA35C7" w:rsidP="00FA35C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14:paraId="6A468A95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Metodología (máximo 1 página)</w:t>
      </w:r>
    </w:p>
    <w:p w14:paraId="2F3F768F" w14:textId="77777777" w:rsidR="00FA35C7" w:rsidRDefault="00FA35C7" w:rsidP="00FA35C7">
      <w:pPr>
        <w:numPr>
          <w:ilvl w:val="0"/>
          <w:numId w:val="4"/>
        </w:numPr>
        <w:tabs>
          <w:tab w:val="left" w:pos="426"/>
        </w:tabs>
        <w:spacing w:before="240" w:after="280" w:line="240" w:lineRule="auto"/>
        <w:jc w:val="both"/>
        <w:rPr>
          <w:b/>
        </w:rPr>
      </w:pPr>
      <w:r>
        <w:rPr>
          <w:b/>
        </w:rPr>
        <w:lastRenderedPageBreak/>
        <w:t>Cuál es el método de ejecución del proyecto y los motivos de la metodología propuesta;</w:t>
      </w:r>
    </w:p>
    <w:p w14:paraId="30B40C2A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Cuál es las acciones de seguimiento y monitoreo del proyecto (máximo ½ pagina)</w:t>
      </w:r>
    </w:p>
    <w:p w14:paraId="0643744A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Enfoque territorial de Intervención Integral y Políticas públicas a fortalecer con la presente intervención (máximo ½ pagina)</w:t>
      </w:r>
    </w:p>
    <w:p w14:paraId="64D0E3DE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Aspectos de género y participación juvenil (máximo ½ pagina)</w:t>
      </w:r>
    </w:p>
    <w:p w14:paraId="3CC2A333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Aspectos ambientales y de innovación (máximo ½ pagina)</w:t>
      </w:r>
    </w:p>
    <w:p w14:paraId="11FBB66B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 articulación y generación de sinergias con los actores del territorio (privados y públicos) (máximo ½ pagina)</w:t>
      </w:r>
    </w:p>
    <w:p w14:paraId="0091E704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Cuál es la estructura organizativa y el equipo propuesto para la ejecución del proyecto (máximo ½ pagina)</w:t>
      </w:r>
    </w:p>
    <w:p w14:paraId="78582425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Duración y plan de acción indicativo para ejecutar el proyecto (máximo 4 páginas)</w:t>
      </w:r>
    </w:p>
    <w:p w14:paraId="686F9946" w14:textId="77777777" w:rsidR="00FA35C7" w:rsidRDefault="00FA35C7" w:rsidP="00FA35C7">
      <w:pPr>
        <w:keepNext/>
        <w:keepLines/>
        <w:spacing w:before="240" w:after="280"/>
      </w:pPr>
      <w:r>
        <w:t>La duración del proyecto será de &lt; # &gt; meses.</w:t>
      </w:r>
    </w:p>
    <w:p w14:paraId="1C580526" w14:textId="77777777" w:rsidR="00FA35C7" w:rsidRDefault="00FA35C7" w:rsidP="00FA35C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ind w:left="1728" w:hanging="1728"/>
        <w:rPr>
          <w:color w:val="000000"/>
          <w:u w:val="single"/>
        </w:rPr>
      </w:pPr>
      <w:r>
        <w:rPr>
          <w:color w:val="000000"/>
          <w:u w:val="single"/>
        </w:rPr>
        <w:t>Pegue aquí, en formato imagen, el cronograma de las actividades del proyecto (Anexo III cronograma detallado)</w:t>
      </w:r>
    </w:p>
    <w:p w14:paraId="77CA39CD" w14:textId="77777777" w:rsidR="00FA35C7" w:rsidRDefault="00FA35C7" w:rsidP="00FA35C7"/>
    <w:p w14:paraId="241853C0" w14:textId="77777777" w:rsidR="00FA35C7" w:rsidRDefault="00FA35C7" w:rsidP="00FA35C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120" w:line="240" w:lineRule="auto"/>
        <w:ind w:left="851" w:hanging="851"/>
        <w:jc w:val="both"/>
        <w:rPr>
          <w:b/>
          <w:color w:val="000000"/>
          <w:sz w:val="24"/>
          <w:szCs w:val="24"/>
        </w:rPr>
      </w:pPr>
      <w:bookmarkStart w:id="4" w:name="_heading=h.rbt0r335xwce" w:colFirst="0" w:colLast="0"/>
      <w:bookmarkEnd w:id="4"/>
      <w:r>
        <w:rPr>
          <w:b/>
          <w:color w:val="000000"/>
          <w:sz w:val="24"/>
          <w:szCs w:val="24"/>
        </w:rPr>
        <w:t xml:space="preserve">Presupuesto, cantidad solicitada al Órgano de Contratación </w:t>
      </w:r>
    </w:p>
    <w:p w14:paraId="5451C457" w14:textId="77777777" w:rsidR="00FA35C7" w:rsidRDefault="00FA35C7" w:rsidP="00FA35C7">
      <w:pPr>
        <w:spacing w:before="120"/>
      </w:pPr>
      <w:r>
        <w:t>Complete el Anexo IV presupuesto en números redondos sin decimales:</w:t>
      </w:r>
    </w:p>
    <w:p w14:paraId="5FE62468" w14:textId="77777777" w:rsidR="00FA35C7" w:rsidRDefault="00FA35C7" w:rsidP="00FA35C7">
      <w:pPr>
        <w:numPr>
          <w:ilvl w:val="0"/>
          <w:numId w:val="3"/>
        </w:numPr>
        <w:spacing w:before="240" w:after="280" w:line="240" w:lineRule="auto"/>
        <w:jc w:val="both"/>
      </w:pPr>
      <w:r>
        <w:t>El presupuesto de la acción para la duración total de la acción</w:t>
      </w:r>
    </w:p>
    <w:tbl>
      <w:tblPr>
        <w:tblW w:w="9902" w:type="dxa"/>
        <w:tblLayout w:type="fixed"/>
        <w:tblLook w:val="0400" w:firstRow="0" w:lastRow="0" w:firstColumn="0" w:lastColumn="0" w:noHBand="0" w:noVBand="1"/>
      </w:tblPr>
      <w:tblGrid>
        <w:gridCol w:w="9902"/>
      </w:tblGrid>
      <w:tr w:rsidR="00FA35C7" w14:paraId="5D84F3E7" w14:textId="77777777" w:rsidTr="00E10A83">
        <w:trPr>
          <w:trHeight w:val="398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F8BB7" w14:textId="77777777" w:rsidR="00FA35C7" w:rsidRDefault="00FA35C7" w:rsidP="00E10A83">
            <w:r>
              <w:t xml:space="preserve">1. Las partidas deben describirse con suficiente detalle y desglosarse en sus principales componentes. </w:t>
            </w:r>
          </w:p>
          <w:p w14:paraId="3E6FAE77" w14:textId="77777777" w:rsidR="00FA35C7" w:rsidRDefault="00FA35C7" w:rsidP="00E10A83">
            <w:r>
              <w:t xml:space="preserve">2. Deben especificarse el número de unidades y el costo por unidad por componente en función de las indicaciones facilitadas. </w:t>
            </w:r>
          </w:p>
        </w:tc>
      </w:tr>
      <w:tr w:rsidR="00FA35C7" w14:paraId="6D2E985B" w14:textId="77777777" w:rsidTr="00E10A83">
        <w:trPr>
          <w:trHeight w:val="211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DDB9B" w14:textId="77777777" w:rsidR="00FA35C7" w:rsidRDefault="00FA35C7" w:rsidP="00E10A83">
            <w:r>
              <w:t>3. El presupuesto debe expresarse en euros. Los costos y gastos por unidad se redondean a euro sin decimales.</w:t>
            </w:r>
          </w:p>
        </w:tc>
      </w:tr>
      <w:tr w:rsidR="00FA35C7" w14:paraId="6DA4239A" w14:textId="77777777" w:rsidTr="00E10A83">
        <w:trPr>
          <w:trHeight w:val="211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7CD1A" w14:textId="77777777" w:rsidR="00FA35C7" w:rsidRDefault="00FA35C7" w:rsidP="00E10A83">
            <w:r>
              <w:t>4. Indique por separado los costos de compra y de alquiler.</w:t>
            </w:r>
          </w:p>
        </w:tc>
      </w:tr>
      <w:tr w:rsidR="00FA35C7" w14:paraId="30DF7985" w14:textId="77777777" w:rsidTr="00E10A83">
        <w:trPr>
          <w:trHeight w:val="211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6BDE3" w14:textId="77777777" w:rsidR="00FA35C7" w:rsidRDefault="00FA35C7" w:rsidP="00E10A83">
            <w:r>
              <w:t xml:space="preserve">5. Detalle la tipología de costos y servicios.   </w:t>
            </w:r>
          </w:p>
        </w:tc>
      </w:tr>
      <w:tr w:rsidR="00FA35C7" w14:paraId="72D0433B" w14:textId="77777777" w:rsidTr="00E10A83">
        <w:trPr>
          <w:trHeight w:val="211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5A4CF" w14:textId="77777777" w:rsidR="00FA35C7" w:rsidRDefault="00FA35C7" w:rsidP="00E10A83">
            <w:r>
              <w:t xml:space="preserve">6. Realice una proyección por meses de acuerdo con el cronograma de actividades de en qué periodos va a utilizar los recursos en el marco del proyecto, en base a esta proyección se </w:t>
            </w:r>
            <w:proofErr w:type="gramStart"/>
            <w:r>
              <w:t>realizara</w:t>
            </w:r>
            <w:proofErr w:type="gramEnd"/>
            <w:r>
              <w:t xml:space="preserve"> la transferencia de los recursos</w:t>
            </w:r>
          </w:p>
        </w:tc>
      </w:tr>
      <w:tr w:rsidR="00FA35C7" w14:paraId="13675B7C" w14:textId="77777777" w:rsidTr="00E10A83">
        <w:trPr>
          <w:trHeight w:val="211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2AD1" w14:textId="77777777" w:rsidR="00FA35C7" w:rsidRDefault="00FA35C7" w:rsidP="00E10A83">
            <w:r>
              <w:lastRenderedPageBreak/>
              <w:t>NOTA: La exactitud de la información financiera contenida en este documento es responsabilidad exclusiva del beneficiario.</w:t>
            </w:r>
          </w:p>
        </w:tc>
      </w:tr>
    </w:tbl>
    <w:p w14:paraId="7F2D696D" w14:textId="77777777" w:rsidR="00FA35C7" w:rsidRDefault="00FA35C7" w:rsidP="00FA35C7">
      <w:pPr>
        <w:widowControl w:val="0"/>
        <w:spacing w:before="120"/>
        <w:rPr>
          <w:b/>
        </w:rPr>
      </w:pPr>
      <w:proofErr w:type="gramStart"/>
      <w:r>
        <w:rPr>
          <w:b/>
        </w:rPr>
        <w:t>21.1.12  Relación</w:t>
      </w:r>
      <w:proofErr w:type="gramEnd"/>
      <w:r>
        <w:rPr>
          <w:b/>
        </w:rPr>
        <w:t xml:space="preserve"> de certificación de experiencia previa (Incluir documento)  </w:t>
      </w:r>
    </w:p>
    <w:p w14:paraId="0C328272" w14:textId="77777777" w:rsidR="00FA35C7" w:rsidRDefault="00FA35C7" w:rsidP="00FA35C7">
      <w:pPr>
        <w:widowControl w:val="0"/>
        <w:spacing w:before="120"/>
        <w:rPr>
          <w:b/>
        </w:rPr>
      </w:pPr>
      <w:r>
        <w:rPr>
          <w:b/>
        </w:rPr>
        <w:t xml:space="preserve">21.1.13 Relación de certificación de experiencia específica. (Incluir documento) </w:t>
      </w:r>
    </w:p>
    <w:p w14:paraId="08C30F08" w14:textId="77777777" w:rsidR="00FA35C7" w:rsidRDefault="00FA35C7" w:rsidP="00FA35C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ind w:left="375"/>
        <w:jc w:val="center"/>
        <w:rPr>
          <w:b/>
          <w:color w:val="000000"/>
          <w:sz w:val="28"/>
          <w:szCs w:val="28"/>
        </w:rPr>
      </w:pPr>
      <w:bookmarkStart w:id="5" w:name="_heading=h.q7d5ng3xyne5" w:colFirst="0" w:colLast="0"/>
      <w:bookmarkEnd w:id="5"/>
      <w:r>
        <w:rPr>
          <w:b/>
          <w:color w:val="000000"/>
          <w:sz w:val="28"/>
          <w:szCs w:val="28"/>
        </w:rPr>
        <w:t>Declaración del solicitante</w:t>
      </w:r>
    </w:p>
    <w:p w14:paraId="3E24618D" w14:textId="77777777" w:rsidR="00FA35C7" w:rsidRDefault="00FA35C7" w:rsidP="00FA35C7">
      <w:pPr>
        <w:tabs>
          <w:tab w:val="left" w:pos="-284"/>
        </w:tabs>
        <w:spacing w:before="240"/>
      </w:pPr>
      <w:r>
        <w:t xml:space="preserve">El solicitante, representado por el abajo firmante, autorizado para su firma por el solicitante, en el contexto de la presente acción, por la presente declara </w:t>
      </w:r>
    </w:p>
    <w:p w14:paraId="14BF282E" w14:textId="77777777" w:rsidR="00FA35C7" w:rsidRDefault="00FA35C7" w:rsidP="00FA35C7">
      <w:pPr>
        <w:spacing w:before="240"/>
        <w:ind w:left="540"/>
      </w:pPr>
      <w:r>
        <w:t>Disponer de la competencia y cualificación profesionales;</w:t>
      </w:r>
    </w:p>
    <w:p w14:paraId="04752AE8" w14:textId="77777777" w:rsidR="00FA35C7" w:rsidRDefault="00FA35C7" w:rsidP="00FA35C7">
      <w:pPr>
        <w:spacing w:before="240"/>
        <w:ind w:left="540"/>
      </w:pPr>
      <w:r>
        <w:t>Ser directamente responsable de la preparación, gestión, y no limitarse a actuar como intermediario.</w:t>
      </w:r>
    </w:p>
    <w:p w14:paraId="1DFBB09E" w14:textId="77777777" w:rsidR="00FA35C7" w:rsidRDefault="00FA35C7" w:rsidP="00FA35C7">
      <w:pPr>
        <w:spacing w:before="240"/>
        <w:ind w:left="540"/>
      </w:pPr>
      <w:r>
        <w:t>Estar en disposición, de presentar inmediatamente, previa solicitud, los documentos justificativos establecidos en el protocolo;</w:t>
      </w:r>
    </w:p>
    <w:p w14:paraId="5BB368ED" w14:textId="77777777" w:rsidR="00FA35C7" w:rsidRDefault="00FA35C7" w:rsidP="00FA35C7">
      <w:pPr>
        <w:spacing w:before="240"/>
        <w:ind w:left="540"/>
      </w:pPr>
      <w:r>
        <w:t xml:space="preserve">Que él es elegible de conformidad con los criterios establecidos en el Protocolo.  En caso de que se nos recomiende a efectos de la concesión del Apoyo Financiero a Terceros, aceptar las condiciones contractuales tal y como se establecen en el acuerdo de colaboración entre las partes. </w:t>
      </w:r>
    </w:p>
    <w:p w14:paraId="0CCD2989" w14:textId="77777777" w:rsidR="00FA35C7" w:rsidRDefault="00FA35C7" w:rsidP="00FA35C7">
      <w:pPr>
        <w:spacing w:before="240"/>
        <w:ind w:left="540"/>
      </w:pPr>
      <w:r>
        <w:t>Ser conscientes de que la información de carácter personal puede ser transferida a los servicios internos de auditoría, el Tribunal de Cuentas, a los Comités de Irregularidades Financieras o a la Oficina Europea Anti-Fraude con el fin de proteger los intereses financieros de la Unión Europea.</w:t>
      </w:r>
    </w:p>
    <w:p w14:paraId="35BF33A7" w14:textId="77777777" w:rsidR="00FA35C7" w:rsidRDefault="00FA35C7" w:rsidP="00FA35C7">
      <w:pPr>
        <w:tabs>
          <w:tab w:val="left" w:pos="-284"/>
        </w:tabs>
        <w:spacing w:before="120"/>
      </w:pPr>
    </w:p>
    <w:p w14:paraId="032D6111" w14:textId="77777777" w:rsidR="00FA35C7" w:rsidRDefault="00FA35C7" w:rsidP="00FA35C7">
      <w:pPr>
        <w:tabs>
          <w:tab w:val="left" w:pos="-284"/>
        </w:tabs>
        <w:spacing w:before="120"/>
      </w:pPr>
      <w:r>
        <w:t>Firmado en nombre del solicitante</w:t>
      </w:r>
    </w:p>
    <w:tbl>
      <w:tblPr>
        <w:tblW w:w="907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FA35C7" w14:paraId="2B70F6B5" w14:textId="77777777" w:rsidTr="00E10A83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EF18304" w14:textId="77777777" w:rsidR="00FA35C7" w:rsidRDefault="00FA35C7" w:rsidP="00E10A83">
            <w:pPr>
              <w:spacing w:before="120"/>
            </w:pPr>
            <w:r>
              <w:rPr>
                <w:b/>
              </w:rPr>
              <w:t>Nombre y apellidos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395A" w14:textId="77777777" w:rsidR="00FA35C7" w:rsidRDefault="00FA35C7" w:rsidP="00E10A83">
            <w:pPr>
              <w:spacing w:before="120"/>
              <w:rPr>
                <w:b/>
              </w:rPr>
            </w:pPr>
          </w:p>
        </w:tc>
      </w:tr>
      <w:tr w:rsidR="00FA35C7" w14:paraId="6E38F81D" w14:textId="77777777" w:rsidTr="00E10A83">
        <w:trPr>
          <w:cantSplit/>
          <w:trHeight w:val="42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7B53C65" w14:textId="77777777" w:rsidR="00FA35C7" w:rsidRDefault="00FA35C7" w:rsidP="00E10A83">
            <w:pPr>
              <w:spacing w:before="120"/>
            </w:pPr>
            <w:r>
              <w:rPr>
                <w:b/>
              </w:rPr>
              <w:t>Firma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C2D5" w14:textId="77777777" w:rsidR="00FA35C7" w:rsidRDefault="00FA35C7" w:rsidP="00E10A83">
            <w:pPr>
              <w:spacing w:before="120"/>
              <w:rPr>
                <w:b/>
              </w:rPr>
            </w:pPr>
          </w:p>
          <w:p w14:paraId="597164E8" w14:textId="77777777" w:rsidR="00FA35C7" w:rsidRDefault="00FA35C7" w:rsidP="00E10A83">
            <w:pPr>
              <w:spacing w:before="120"/>
              <w:rPr>
                <w:b/>
              </w:rPr>
            </w:pPr>
          </w:p>
        </w:tc>
      </w:tr>
      <w:tr w:rsidR="00FA35C7" w14:paraId="306C944F" w14:textId="77777777" w:rsidTr="00E10A83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A935697" w14:textId="77777777" w:rsidR="00FA35C7" w:rsidRDefault="00FA35C7" w:rsidP="00E10A83">
            <w:pPr>
              <w:spacing w:before="120"/>
            </w:pPr>
            <w:r>
              <w:rPr>
                <w:b/>
              </w:rPr>
              <w:t>Cargo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A19E" w14:textId="77777777" w:rsidR="00FA35C7" w:rsidRDefault="00FA35C7" w:rsidP="00E10A83">
            <w:pPr>
              <w:spacing w:before="120"/>
              <w:rPr>
                <w:b/>
              </w:rPr>
            </w:pPr>
          </w:p>
          <w:p w14:paraId="05DDFE2C" w14:textId="77777777" w:rsidR="00FA35C7" w:rsidRDefault="00FA35C7" w:rsidP="00E10A83">
            <w:pPr>
              <w:spacing w:before="120"/>
              <w:rPr>
                <w:b/>
              </w:rPr>
            </w:pPr>
          </w:p>
        </w:tc>
      </w:tr>
      <w:tr w:rsidR="00FA35C7" w14:paraId="4D1D820E" w14:textId="77777777" w:rsidTr="00E10A83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08268A0" w14:textId="77777777" w:rsidR="00FA35C7" w:rsidRDefault="00FA35C7" w:rsidP="00E10A83">
            <w:pPr>
              <w:spacing w:before="120"/>
            </w:pPr>
            <w:r>
              <w:rPr>
                <w:b/>
              </w:rPr>
              <w:t>Fecha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985E" w14:textId="77777777" w:rsidR="00FA35C7" w:rsidRDefault="00FA35C7" w:rsidP="00E10A83">
            <w:pPr>
              <w:spacing w:before="120"/>
              <w:rPr>
                <w:b/>
              </w:rPr>
            </w:pPr>
          </w:p>
          <w:p w14:paraId="03862A9D" w14:textId="77777777" w:rsidR="00FA35C7" w:rsidRDefault="00FA35C7" w:rsidP="00E10A83">
            <w:pPr>
              <w:spacing w:before="120"/>
              <w:rPr>
                <w:b/>
              </w:rPr>
            </w:pPr>
          </w:p>
        </w:tc>
      </w:tr>
    </w:tbl>
    <w:p w14:paraId="001335B2" w14:textId="77777777" w:rsidR="00FA35C7" w:rsidRDefault="00FA35C7" w:rsidP="00FA35C7">
      <w:pPr>
        <w:widowControl w:val="0"/>
        <w:spacing w:before="120"/>
      </w:pPr>
    </w:p>
    <w:p w14:paraId="7BFFA2A3" w14:textId="77777777" w:rsidR="00FA35C7" w:rsidRDefault="00FA35C7" w:rsidP="00FA35C7">
      <w:pPr>
        <w:widowControl w:val="0"/>
        <w:spacing w:before="120"/>
      </w:pPr>
    </w:p>
    <w:p w14:paraId="190F312B" w14:textId="77777777" w:rsidR="00FA35C7" w:rsidRDefault="00FA35C7" w:rsidP="00FA35C7">
      <w:pPr>
        <w:widowControl w:val="0"/>
        <w:spacing w:before="120"/>
      </w:pPr>
    </w:p>
    <w:p w14:paraId="76DDF9BD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3CC2AD90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1389485A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14A972C6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43A4D3BF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255C1A9C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59758C71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0D99A69E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5A99AD86" w14:textId="77777777" w:rsidR="00FA35C7" w:rsidRDefault="00FA35C7" w:rsidP="00FA35C7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3FD05B5C" w14:textId="77777777" w:rsidR="00D80BD2" w:rsidRDefault="00D80BD2"/>
    <w:sectPr w:rsidR="00D80B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EE6F8" w14:textId="77777777" w:rsidR="009F6BD1" w:rsidRDefault="009F6BD1" w:rsidP="00FA35C7">
      <w:pPr>
        <w:spacing w:line="240" w:lineRule="auto"/>
      </w:pPr>
      <w:r>
        <w:separator/>
      </w:r>
    </w:p>
  </w:endnote>
  <w:endnote w:type="continuationSeparator" w:id="0">
    <w:p w14:paraId="5BEE600C" w14:textId="77777777" w:rsidR="009F6BD1" w:rsidRDefault="009F6BD1" w:rsidP="00FA3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2462" w14:textId="77777777" w:rsidR="009F6BD1" w:rsidRDefault="009F6BD1" w:rsidP="00FA35C7">
      <w:pPr>
        <w:spacing w:line="240" w:lineRule="auto"/>
      </w:pPr>
      <w:r>
        <w:separator/>
      </w:r>
    </w:p>
  </w:footnote>
  <w:footnote w:type="continuationSeparator" w:id="0">
    <w:p w14:paraId="74EB317B" w14:textId="77777777" w:rsidR="009F6BD1" w:rsidRDefault="009F6BD1" w:rsidP="00FA35C7">
      <w:pPr>
        <w:spacing w:line="240" w:lineRule="auto"/>
      </w:pPr>
      <w:r>
        <w:continuationSeparator/>
      </w:r>
    </w:p>
  </w:footnote>
  <w:footnote w:id="1">
    <w:p w14:paraId="54A2DB60" w14:textId="77777777" w:rsidR="00FA35C7" w:rsidRDefault="00FA35C7" w:rsidP="00FA35C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284" w:hanging="284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«Beneficiarios finales» son aquellos que, a largo plazo, se beneficiarán de la Acción en la sociedad o sector en general.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0BB6D" w14:textId="589F908F" w:rsidR="00D13227" w:rsidRDefault="00D13227" w:rsidP="00D13227">
    <w:pPr>
      <w:pStyle w:val="Encabezado"/>
      <w:jc w:val="right"/>
    </w:pPr>
    <w:r>
      <w:rPr>
        <w:noProof/>
      </w:rPr>
      <w:drawing>
        <wp:inline distT="0" distB="0" distL="0" distR="0" wp14:anchorId="7C79AE90" wp14:editId="632ACABD">
          <wp:extent cx="2890520" cy="962025"/>
          <wp:effectExtent l="0" t="0" r="5080" b="9525"/>
          <wp:docPr id="33976267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052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730E"/>
    <w:multiLevelType w:val="multilevel"/>
    <w:tmpl w:val="53E87EC8"/>
    <w:lvl w:ilvl="0">
      <w:start w:val="1"/>
      <w:numFmt w:val="bullet"/>
      <w:pStyle w:val="ApplicationHeading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FA1282"/>
    <w:multiLevelType w:val="multilevel"/>
    <w:tmpl w:val="8B444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316AF9"/>
    <w:multiLevelType w:val="multilevel"/>
    <w:tmpl w:val="61E63C12"/>
    <w:lvl w:ilvl="0">
      <w:start w:val="1"/>
      <w:numFmt w:val="bullet"/>
      <w:pStyle w:val="ApplicationHeading3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1863FC"/>
    <w:multiLevelType w:val="multilevel"/>
    <w:tmpl w:val="F3C4492C"/>
    <w:lvl w:ilvl="0">
      <w:start w:val="1"/>
      <w:numFmt w:val="decimal"/>
      <w:pStyle w:val="ApplicationHeading2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792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%1%2.%3."/>
      <w:lvlJc w:val="left"/>
      <w:pPr>
        <w:ind w:left="1224" w:hanging="122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3">
      <w:start w:val="1"/>
      <w:numFmt w:val="decimal"/>
      <w:lvlText w:val="%1%2.%3.%4."/>
      <w:lvlJc w:val="left"/>
      <w:pPr>
        <w:ind w:left="1728" w:hanging="172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7B787A"/>
    <w:multiLevelType w:val="multilevel"/>
    <w:tmpl w:val="4DF407C8"/>
    <w:lvl w:ilvl="0">
      <w:start w:val="1"/>
      <w:numFmt w:val="bullet"/>
      <w:pStyle w:val="PRAGListNumber1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A00B31"/>
    <w:multiLevelType w:val="multilevel"/>
    <w:tmpl w:val="2F2E85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332164"/>
    <w:multiLevelType w:val="multilevel"/>
    <w:tmpl w:val="69A20DDC"/>
    <w:lvl w:ilvl="0">
      <w:start w:val="1"/>
      <w:numFmt w:val="bullet"/>
      <w:pStyle w:val="Application4"/>
      <w:lvlText w:val="o"/>
      <w:lvlJc w:val="left"/>
      <w:pPr>
        <w:ind w:left="555" w:hanging="555"/>
      </w:pPr>
      <w:rPr>
        <w:rFonts w:ascii="Courier New" w:eastAsia="Courier New" w:hAnsi="Courier New" w:cs="Courier New"/>
      </w:rPr>
    </w:lvl>
    <w:lvl w:ilvl="1">
      <w:start w:val="1"/>
      <w:numFmt w:val="decimal"/>
      <w:lvlText w:val="o.%2."/>
      <w:lvlJc w:val="left"/>
      <w:pPr>
        <w:ind w:left="555" w:hanging="555"/>
      </w:pPr>
    </w:lvl>
    <w:lvl w:ilvl="2">
      <w:start w:val="1"/>
      <w:numFmt w:val="decimal"/>
      <w:lvlText w:val="o.%2.%3."/>
      <w:lvlJc w:val="left"/>
      <w:pPr>
        <w:ind w:left="720" w:hanging="720"/>
      </w:pPr>
    </w:lvl>
    <w:lvl w:ilvl="3">
      <w:start w:val="1"/>
      <w:numFmt w:val="decimal"/>
      <w:lvlText w:val="o.%2.%3.%4."/>
      <w:lvlJc w:val="left"/>
      <w:pPr>
        <w:ind w:left="720" w:hanging="720"/>
      </w:pPr>
    </w:lvl>
    <w:lvl w:ilvl="4">
      <w:start w:val="1"/>
      <w:numFmt w:val="decimal"/>
      <w:lvlText w:val="o.%2.%3.%4.%5."/>
      <w:lvlJc w:val="left"/>
      <w:pPr>
        <w:ind w:left="1080" w:hanging="1080"/>
      </w:pPr>
    </w:lvl>
    <w:lvl w:ilvl="5">
      <w:start w:val="1"/>
      <w:numFmt w:val="decimal"/>
      <w:lvlText w:val="o.%2.%3.%4.%5.%6."/>
      <w:lvlJc w:val="left"/>
      <w:pPr>
        <w:ind w:left="1080" w:hanging="1080"/>
      </w:pPr>
    </w:lvl>
    <w:lvl w:ilvl="6">
      <w:start w:val="1"/>
      <w:numFmt w:val="decimal"/>
      <w:lvlText w:val="o.%2.%3.%4.%5.%6.%7."/>
      <w:lvlJc w:val="left"/>
      <w:pPr>
        <w:ind w:left="1440" w:hanging="1440"/>
      </w:pPr>
    </w:lvl>
    <w:lvl w:ilvl="7">
      <w:start w:val="1"/>
      <w:numFmt w:val="decimal"/>
      <w:lvlText w:val="o.%2.%3.%4.%5.%6.%7.%8."/>
      <w:lvlJc w:val="left"/>
      <w:pPr>
        <w:ind w:left="1440" w:hanging="1440"/>
      </w:pPr>
    </w:lvl>
    <w:lvl w:ilvl="8">
      <w:start w:val="1"/>
      <w:numFmt w:val="decimal"/>
      <w:lvlText w:val="o.%2.%3.%4.%5.%6.%7.%8.%9."/>
      <w:lvlJc w:val="left"/>
      <w:pPr>
        <w:ind w:left="1800" w:hanging="1800"/>
      </w:pPr>
    </w:lvl>
  </w:abstractNum>
  <w:num w:numId="1" w16cid:durableId="1351687577">
    <w:abstractNumId w:val="3"/>
  </w:num>
  <w:num w:numId="2" w16cid:durableId="917708040">
    <w:abstractNumId w:val="2"/>
  </w:num>
  <w:num w:numId="3" w16cid:durableId="343751037">
    <w:abstractNumId w:val="0"/>
  </w:num>
  <w:num w:numId="4" w16cid:durableId="936134693">
    <w:abstractNumId w:val="4"/>
  </w:num>
  <w:num w:numId="5" w16cid:durableId="472334606">
    <w:abstractNumId w:val="6"/>
  </w:num>
  <w:num w:numId="6" w16cid:durableId="1068990146">
    <w:abstractNumId w:val="5"/>
  </w:num>
  <w:num w:numId="7" w16cid:durableId="134285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1"/>
    <w:rsid w:val="004D3AC1"/>
    <w:rsid w:val="009F6BD1"/>
    <w:rsid w:val="00D13227"/>
    <w:rsid w:val="00D80BD2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445"/>
  <w15:chartTrackingRefBased/>
  <w15:docId w15:val="{B107C092-D0F7-4E96-BF4F-0011BC3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C7"/>
    <w:pPr>
      <w:spacing w:after="0" w:line="276" w:lineRule="auto"/>
    </w:pPr>
    <w:rPr>
      <w:rFonts w:ascii="Arial" w:eastAsia="Arial" w:hAnsi="Arial" w:cs="Arial"/>
      <w:kern w:val="0"/>
      <w:lang w:val="es-419"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A35C7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35C7"/>
    <w:rPr>
      <w:rFonts w:ascii="Arial" w:eastAsia="Arial" w:hAnsi="Arial" w:cs="Arial"/>
      <w:kern w:val="0"/>
      <w:sz w:val="52"/>
      <w:szCs w:val="52"/>
      <w:lang w:val="es-419" w:eastAsia="es-CO"/>
      <w14:ligatures w14:val="none"/>
    </w:rPr>
  </w:style>
  <w:style w:type="paragraph" w:customStyle="1" w:styleId="ApplicationHeading2">
    <w:name w:val="Application Heading 2"/>
    <w:autoRedefine/>
    <w:rsid w:val="00FA35C7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ApplicationHeading3">
    <w:name w:val="Application Heading 3"/>
    <w:autoRedefine/>
    <w:rsid w:val="00FA35C7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ApplicationHeading4">
    <w:name w:val="Application Heading 4"/>
    <w:autoRedefine/>
    <w:rsid w:val="00FA35C7"/>
    <w:pPr>
      <w:numPr>
        <w:numId w:val="3"/>
      </w:numPr>
      <w:spacing w:after="120" w:line="240" w:lineRule="auto"/>
      <w:jc w:val="both"/>
    </w:pPr>
    <w:rPr>
      <w:rFonts w:ascii="Times New Roman Bold" w:eastAsia="Times New Roman" w:hAnsi="Times New Roman Bold" w:cs="Times New Roman"/>
      <w:smallCaps/>
      <w:kern w:val="0"/>
      <w:sz w:val="24"/>
      <w:lang w:eastAsia="es-CO"/>
      <w14:ligatures w14:val="none"/>
    </w:rPr>
  </w:style>
  <w:style w:type="paragraph" w:customStyle="1" w:styleId="PRAGListNumber1">
    <w:name w:val="PRAG List Number 1"/>
    <w:basedOn w:val="Normal"/>
    <w:rsid w:val="00FA35C7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lang w:val="es-CO"/>
    </w:rPr>
  </w:style>
  <w:style w:type="paragraph" w:customStyle="1" w:styleId="Application4">
    <w:name w:val="Application4"/>
    <w:basedOn w:val="Normal"/>
    <w:autoRedefine/>
    <w:rsid w:val="00FA35C7"/>
    <w:pPr>
      <w:widowControl w:val="0"/>
      <w:numPr>
        <w:numId w:val="5"/>
      </w:numPr>
      <w:tabs>
        <w:tab w:val="right" w:pos="8789"/>
      </w:tabs>
      <w:suppressAutoHyphens/>
      <w:spacing w:after="120" w:line="240" w:lineRule="auto"/>
      <w:jc w:val="both"/>
    </w:pPr>
    <w:rPr>
      <w:rFonts w:eastAsia="Times New Roman" w:cs="Times New Roman"/>
      <w:snapToGrid w:val="0"/>
      <w:spacing w:val="-2"/>
      <w:sz w:val="20"/>
      <w:szCs w:val="20"/>
      <w:lang w:val="fr-FR" w:eastAsia="en-US"/>
    </w:rPr>
  </w:style>
  <w:style w:type="paragraph" w:styleId="Encabezado">
    <w:name w:val="header"/>
    <w:basedOn w:val="Normal"/>
    <w:link w:val="EncabezadoCar"/>
    <w:uiPriority w:val="99"/>
    <w:unhideWhenUsed/>
    <w:rsid w:val="00D1322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227"/>
    <w:rPr>
      <w:rFonts w:ascii="Arial" w:eastAsia="Arial" w:hAnsi="Arial" w:cs="Arial"/>
      <w:kern w:val="0"/>
      <w:lang w:val="es-419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322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227"/>
    <w:rPr>
      <w:rFonts w:ascii="Arial" w:eastAsia="Arial" w:hAnsi="Arial" w:cs="Arial"/>
      <w:kern w:val="0"/>
      <w:lang w:val="es-419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1107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Moreno Hernández</dc:creator>
  <cp:keywords/>
  <dc:description/>
  <cp:lastModifiedBy>Sandra Milena Moreno Hernández</cp:lastModifiedBy>
  <cp:revision>3</cp:revision>
  <dcterms:created xsi:type="dcterms:W3CDTF">2025-10-29T12:36:00Z</dcterms:created>
  <dcterms:modified xsi:type="dcterms:W3CDTF">2025-10-29T12:36:00Z</dcterms:modified>
</cp:coreProperties>
</file>